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43DD3" w14:textId="77777777" w:rsidR="00A91CAE" w:rsidRDefault="00A91CAE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061"/>
        <w:gridCol w:w="3477"/>
        <w:gridCol w:w="1727"/>
        <w:gridCol w:w="952"/>
        <w:gridCol w:w="799"/>
      </w:tblGrid>
      <w:tr w:rsidR="006E1D1D" w14:paraId="25262DF9" w14:textId="77777777" w:rsidTr="006E1D1D">
        <w:tc>
          <w:tcPr>
            <w:tcW w:w="9016" w:type="dxa"/>
            <w:gridSpan w:val="5"/>
          </w:tcPr>
          <w:p w14:paraId="5F7BA2EC" w14:textId="0DE6D2D5" w:rsidR="006E1D1D" w:rsidRDefault="006E1D1D" w:rsidP="00D20058">
            <w:r>
              <w:rPr>
                <w:noProof/>
              </w:rPr>
              <w:drawing>
                <wp:inline distT="0" distB="0" distL="0" distR="0" wp14:anchorId="2CF0F3A2" wp14:editId="610A3B45">
                  <wp:extent cx="2781300" cy="8953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B0B7C79" wp14:editId="008EEAE2">
                  <wp:extent cx="2286000" cy="7143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D1D" w14:paraId="0FCA2853" w14:textId="77777777" w:rsidTr="006E1D1D">
        <w:tc>
          <w:tcPr>
            <w:tcW w:w="9016" w:type="dxa"/>
            <w:gridSpan w:val="5"/>
          </w:tcPr>
          <w:p w14:paraId="34FDA51E" w14:textId="77777777" w:rsidR="006E1D1D" w:rsidRDefault="006E1D1D"/>
          <w:p w14:paraId="3D45E1BB" w14:textId="77777777" w:rsidR="006E1D1D" w:rsidRDefault="006E1D1D" w:rsidP="00FC0E2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0E27">
              <w:rPr>
                <w:rFonts w:ascii="Arial" w:hAnsi="Arial" w:cs="Arial"/>
                <w:b/>
                <w:bCs/>
                <w:sz w:val="24"/>
                <w:szCs w:val="24"/>
              </w:rPr>
              <w:t>VIRTUAL LEARNING AND WORK BUDDIES PROJECT</w:t>
            </w:r>
          </w:p>
          <w:p w14:paraId="599DA4DA" w14:textId="79C608A0" w:rsidR="006E1D1D" w:rsidRPr="00FC0E27" w:rsidRDefault="006E1D1D" w:rsidP="00FC0E27">
            <w:pPr>
              <w:jc w:val="center"/>
              <w:rPr>
                <w:b/>
                <w:bCs/>
              </w:rPr>
            </w:pPr>
          </w:p>
        </w:tc>
      </w:tr>
      <w:tr w:rsidR="00A15265" w14:paraId="18611CA3" w14:textId="77777777" w:rsidTr="006E1D1D">
        <w:trPr>
          <w:trHeight w:val="836"/>
        </w:trPr>
        <w:tc>
          <w:tcPr>
            <w:tcW w:w="2061" w:type="dxa"/>
          </w:tcPr>
          <w:p w14:paraId="04069F9E" w14:textId="77777777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1073C6" w14:textId="0BAD6DAA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Referred by:</w:t>
            </w:r>
          </w:p>
          <w:p w14:paraId="197E87B7" w14:textId="56EEC535" w:rsidR="00A15265" w:rsidRPr="0058266C" w:rsidRDefault="00A1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5" w:type="dxa"/>
            <w:gridSpan w:val="4"/>
          </w:tcPr>
          <w:p w14:paraId="1CF76AE8" w14:textId="77777777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B35EDE" w14:textId="1754B767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14:paraId="649E79E2" w14:textId="77777777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0C9714" w14:textId="4933D5D0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Contact details: </w:t>
            </w:r>
          </w:p>
          <w:p w14:paraId="262945A2" w14:textId="0F407ACA" w:rsidR="00A15265" w:rsidRPr="0058266C" w:rsidRDefault="00A152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1D" w14:paraId="37E9AA24" w14:textId="77777777" w:rsidTr="006E1D1D">
        <w:trPr>
          <w:trHeight w:val="836"/>
        </w:trPr>
        <w:tc>
          <w:tcPr>
            <w:tcW w:w="2061" w:type="dxa"/>
          </w:tcPr>
          <w:p w14:paraId="4966705B" w14:textId="77777777" w:rsidR="006E1D1D" w:rsidRPr="0058266C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97FDF" w14:textId="06DE0BC8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Name of client:</w:t>
            </w:r>
          </w:p>
          <w:p w14:paraId="0F76A477" w14:textId="7D8AEC1F" w:rsidR="006E1D1D" w:rsidRPr="0058266C" w:rsidRDefault="006E1D1D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Including title</w:t>
            </w:r>
          </w:p>
          <w:p w14:paraId="5979A58F" w14:textId="07B96356" w:rsidR="006E1D1D" w:rsidRPr="0058266C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5" w:type="dxa"/>
            <w:gridSpan w:val="4"/>
          </w:tcPr>
          <w:p w14:paraId="2AD13BA3" w14:textId="77777777" w:rsidR="006E1D1D" w:rsidRPr="0058266C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D1D" w14:paraId="2D1CE9A3" w14:textId="77777777" w:rsidTr="006E1D1D">
        <w:tc>
          <w:tcPr>
            <w:tcW w:w="2061" w:type="dxa"/>
          </w:tcPr>
          <w:p w14:paraId="4AF5DA26" w14:textId="77777777" w:rsidR="006E1D1D" w:rsidRPr="0058266C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30FD53" w14:textId="4CFE2C67" w:rsidR="006E1D1D" w:rsidRPr="0058266C" w:rsidRDefault="006E1D1D">
            <w:pPr>
              <w:rPr>
                <w:rFonts w:ascii="Arial" w:hAnsi="Arial" w:cs="Arial"/>
                <w:sz w:val="24"/>
                <w:szCs w:val="24"/>
              </w:rPr>
            </w:pPr>
            <w:r w:rsidRPr="0058266C">
              <w:rPr>
                <w:rFonts w:ascii="Arial" w:hAnsi="Arial" w:cs="Arial"/>
                <w:sz w:val="24"/>
                <w:szCs w:val="24"/>
              </w:rPr>
              <w:t>Con</w:t>
            </w:r>
            <w:r>
              <w:rPr>
                <w:rFonts w:ascii="Arial" w:hAnsi="Arial" w:cs="Arial"/>
                <w:sz w:val="24"/>
                <w:szCs w:val="24"/>
              </w:rPr>
              <w:t>tact details:</w:t>
            </w:r>
          </w:p>
        </w:tc>
        <w:tc>
          <w:tcPr>
            <w:tcW w:w="6955" w:type="dxa"/>
            <w:gridSpan w:val="4"/>
          </w:tcPr>
          <w:p w14:paraId="03BADE10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19BD30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number(s)</w:t>
            </w:r>
          </w:p>
          <w:p w14:paraId="7DF4452C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26012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BCBBD8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  <w:p w14:paraId="64730F40" w14:textId="1109EC59" w:rsidR="006E1D1D" w:rsidRPr="0058266C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5265" w14:paraId="4A0E6D49" w14:textId="77777777" w:rsidTr="000858DF">
        <w:tc>
          <w:tcPr>
            <w:tcW w:w="2061" w:type="dxa"/>
          </w:tcPr>
          <w:p w14:paraId="616996D7" w14:textId="77777777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F64830" w14:textId="77777777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contact</w:t>
            </w:r>
          </w:p>
          <w:p w14:paraId="2A4874BC" w14:textId="21AB700C" w:rsidR="00A15265" w:rsidRPr="0058266C" w:rsidRDefault="00A1526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7" w:type="dxa"/>
          </w:tcPr>
          <w:p w14:paraId="36E3F414" w14:textId="11ED84AA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      </w:t>
            </w:r>
            <w:r w:rsidRPr="00224EB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  <w:tc>
          <w:tcPr>
            <w:tcW w:w="3478" w:type="dxa"/>
            <w:gridSpan w:val="3"/>
          </w:tcPr>
          <w:p w14:paraId="38B31A8D" w14:textId="0D2F952E" w:rsidR="00A15265" w:rsidRDefault="00A152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     </w:t>
            </w:r>
            <w:r w:rsidRPr="00224EB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6E1D1D" w14:paraId="74EA89EB" w14:textId="77777777" w:rsidTr="006E1D1D">
        <w:trPr>
          <w:trHeight w:val="767"/>
        </w:trPr>
        <w:tc>
          <w:tcPr>
            <w:tcW w:w="2061" w:type="dxa"/>
            <w:vMerge w:val="restart"/>
          </w:tcPr>
          <w:p w14:paraId="0D6EC2EE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FD3325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client information:</w:t>
            </w:r>
          </w:p>
          <w:p w14:paraId="358E07C8" w14:textId="2D3876A3" w:rsidR="006E1D1D" w:rsidRPr="00224EBD" w:rsidRDefault="00A1526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Mark</w:t>
            </w:r>
            <w:r w:rsidR="006E1D1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all that apply</w:t>
            </w:r>
          </w:p>
        </w:tc>
        <w:tc>
          <w:tcPr>
            <w:tcW w:w="5204" w:type="dxa"/>
            <w:gridSpan w:val="2"/>
          </w:tcPr>
          <w:p w14:paraId="0F744393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CD686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Mild mental health and/or learning difficulties</w:t>
            </w:r>
          </w:p>
          <w:p w14:paraId="287D4691" w14:textId="375C77CD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14:paraId="24CD5960" w14:textId="0C22C7CD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 w:rsidRPr="00224EB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6E1D1D" w14:paraId="49C463AD" w14:textId="77777777" w:rsidTr="006E1D1D">
        <w:trPr>
          <w:trHeight w:val="158"/>
        </w:trPr>
        <w:tc>
          <w:tcPr>
            <w:tcW w:w="2061" w:type="dxa"/>
            <w:vMerge/>
          </w:tcPr>
          <w:p w14:paraId="4C5CF07D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4" w:type="dxa"/>
            <w:gridSpan w:val="2"/>
          </w:tcPr>
          <w:p w14:paraId="162733E2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F1A52" w14:textId="7A5125E1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 disability</w:t>
            </w:r>
          </w:p>
          <w:p w14:paraId="6684E804" w14:textId="57FA1908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14:paraId="2482D224" w14:textId="11BC0333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 w:rsidRPr="00224EB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6E1D1D" w14:paraId="0AF0ED31" w14:textId="77777777" w:rsidTr="006E1D1D">
        <w:trPr>
          <w:trHeight w:val="158"/>
        </w:trPr>
        <w:tc>
          <w:tcPr>
            <w:tcW w:w="2061" w:type="dxa"/>
            <w:vMerge/>
          </w:tcPr>
          <w:p w14:paraId="25319F3E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4" w:type="dxa"/>
            <w:gridSpan w:val="2"/>
          </w:tcPr>
          <w:p w14:paraId="58080A6A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A2B1C8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Speaker of English as a second language</w:t>
            </w:r>
          </w:p>
          <w:p w14:paraId="7BB6CB1C" w14:textId="245302E4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14:paraId="2E9AFD37" w14:textId="5E071ACA" w:rsidR="006E1D1D" w:rsidRPr="00224EBD" w:rsidRDefault="006E1D1D" w:rsidP="006E1D1D">
            <w:pPr>
              <w:rPr>
                <w:rFonts w:ascii="Arial" w:hAnsi="Arial" w:cs="Arial"/>
                <w:sz w:val="56"/>
                <w:szCs w:val="56"/>
              </w:rPr>
            </w:pPr>
            <w:r w:rsidRPr="00224EB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6E1D1D" w14:paraId="4884CB6A" w14:textId="77777777" w:rsidTr="006E1D1D">
        <w:trPr>
          <w:trHeight w:val="158"/>
        </w:trPr>
        <w:tc>
          <w:tcPr>
            <w:tcW w:w="2061" w:type="dxa"/>
            <w:vMerge/>
          </w:tcPr>
          <w:p w14:paraId="0E30D152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4" w:type="dxa"/>
            <w:gridSpan w:val="2"/>
          </w:tcPr>
          <w:p w14:paraId="54A65AF1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4B00D" w14:textId="3F8B0E0A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Unable to read</w:t>
            </w:r>
          </w:p>
          <w:p w14:paraId="3FBF6C48" w14:textId="7A823A93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14:paraId="01DAF8BB" w14:textId="2D1231B3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 w:rsidRPr="00224EB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6E1D1D" w14:paraId="0583C2BB" w14:textId="77777777" w:rsidTr="006E1D1D">
        <w:trPr>
          <w:trHeight w:val="158"/>
        </w:trPr>
        <w:tc>
          <w:tcPr>
            <w:tcW w:w="2061" w:type="dxa"/>
            <w:vMerge/>
          </w:tcPr>
          <w:p w14:paraId="297C852B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4" w:type="dxa"/>
            <w:gridSpan w:val="2"/>
          </w:tcPr>
          <w:p w14:paraId="2DB811D6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4DCF10" w14:textId="0CFBAA11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Unable to write</w:t>
            </w:r>
          </w:p>
          <w:p w14:paraId="2415E4C0" w14:textId="46345C8A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14:paraId="290D7D11" w14:textId="0C1868B0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 w:rsidRPr="00224EB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6E1D1D" w14:paraId="1EE4056D" w14:textId="77777777" w:rsidTr="006E1D1D">
        <w:trPr>
          <w:trHeight w:val="158"/>
        </w:trPr>
        <w:tc>
          <w:tcPr>
            <w:tcW w:w="2061" w:type="dxa"/>
            <w:vMerge/>
          </w:tcPr>
          <w:p w14:paraId="2AD23356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4" w:type="dxa"/>
            <w:gridSpan w:val="2"/>
          </w:tcPr>
          <w:p w14:paraId="1E887C61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D90BE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access to public funds</w:t>
            </w:r>
          </w:p>
          <w:p w14:paraId="3A888F7E" w14:textId="751867A8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14:paraId="5D0834F2" w14:textId="1F74EDA0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 w:rsidRPr="00224EB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6E1D1D" w14:paraId="31AE664E" w14:textId="77777777" w:rsidTr="006E1D1D">
        <w:trPr>
          <w:trHeight w:val="158"/>
        </w:trPr>
        <w:tc>
          <w:tcPr>
            <w:tcW w:w="2061" w:type="dxa"/>
            <w:vMerge/>
          </w:tcPr>
          <w:p w14:paraId="2CB0F473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04" w:type="dxa"/>
            <w:gridSpan w:val="2"/>
          </w:tcPr>
          <w:p w14:paraId="6D6AE2C9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BAACD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risk of homelessness</w:t>
            </w:r>
          </w:p>
          <w:p w14:paraId="3BC317D5" w14:textId="388B2A89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gridSpan w:val="2"/>
          </w:tcPr>
          <w:p w14:paraId="1B9EAF0E" w14:textId="28D338A4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 w:rsidRPr="00224EB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6E1D1D" w14:paraId="6DEE3639" w14:textId="77777777" w:rsidTr="006E1D1D">
        <w:trPr>
          <w:trHeight w:val="158"/>
        </w:trPr>
        <w:tc>
          <w:tcPr>
            <w:tcW w:w="2061" w:type="dxa"/>
          </w:tcPr>
          <w:p w14:paraId="3B2A17EB" w14:textId="438E1310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Any other essential background information:</w:t>
            </w:r>
          </w:p>
        </w:tc>
        <w:tc>
          <w:tcPr>
            <w:tcW w:w="6955" w:type="dxa"/>
            <w:gridSpan w:val="4"/>
          </w:tcPr>
          <w:p w14:paraId="34B4C261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1CA7F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123A03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4850B0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4C7AB5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0C3485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477FBA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FBB8E4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F0F71E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451024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9118A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2BA84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6A3C90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A21549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177B77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E87E4A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1B2AC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06FDD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804309" w14:textId="77777777" w:rsidR="006E1D1D" w:rsidRDefault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A88C8" w14:textId="77777777" w:rsidR="006E1D1D" w:rsidRPr="00224EBD" w:rsidRDefault="006E1D1D">
            <w:pPr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6E1D1D" w14:paraId="377336D4" w14:textId="6CFF10BA" w:rsidTr="006E1D1D">
        <w:tc>
          <w:tcPr>
            <w:tcW w:w="2061" w:type="dxa"/>
          </w:tcPr>
          <w:p w14:paraId="5A17B45E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B9F89A" w14:textId="5A6F7362" w:rsidR="006E1D1D" w:rsidRPr="0058266C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Eligibility </w:t>
            </w:r>
          </w:p>
        </w:tc>
        <w:tc>
          <w:tcPr>
            <w:tcW w:w="6156" w:type="dxa"/>
            <w:gridSpan w:val="3"/>
          </w:tcPr>
          <w:p w14:paraId="00AA4C66" w14:textId="77777777" w:rsid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confirm the client is :</w:t>
            </w:r>
          </w:p>
          <w:p w14:paraId="549D29F4" w14:textId="77777777" w:rsidR="006E1D1D" w:rsidRDefault="006E1D1D" w:rsidP="006E1D1D">
            <w:pPr>
              <w:pStyle w:val="ListParagraph"/>
              <w:numPr>
                <w:ilvl w:val="0"/>
                <w:numId w:val="1"/>
              </w:numPr>
              <w:ind w:left="311"/>
              <w:rPr>
                <w:rFonts w:ascii="Arial" w:hAnsi="Arial" w:cs="Arial"/>
                <w:sz w:val="24"/>
                <w:szCs w:val="24"/>
              </w:rPr>
            </w:pPr>
            <w:r w:rsidRPr="00224EBD">
              <w:rPr>
                <w:rFonts w:ascii="Arial" w:hAnsi="Arial" w:cs="Arial"/>
                <w:sz w:val="24"/>
                <w:szCs w:val="24"/>
              </w:rPr>
              <w:t>an adult aged 25+ who is disadvantaged in progressing into work or work-related learning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78361700" w14:textId="581D2602" w:rsidR="006E1D1D" w:rsidRDefault="006E1D1D" w:rsidP="006E1D1D">
            <w:pPr>
              <w:pStyle w:val="ListParagraph"/>
              <w:numPr>
                <w:ilvl w:val="0"/>
                <w:numId w:val="1"/>
              </w:numPr>
              <w:ind w:left="3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resident of Mole Valley</w:t>
            </w:r>
          </w:p>
        </w:tc>
        <w:tc>
          <w:tcPr>
            <w:tcW w:w="799" w:type="dxa"/>
          </w:tcPr>
          <w:p w14:paraId="179DEEA5" w14:textId="77777777" w:rsidR="006E1D1D" w:rsidRDefault="006E1D1D" w:rsidP="006E1D1D">
            <w:pPr>
              <w:rPr>
                <w:rFonts w:ascii="Arial" w:hAnsi="Arial" w:cs="Arial"/>
                <w:sz w:val="56"/>
                <w:szCs w:val="56"/>
              </w:rPr>
            </w:pPr>
            <w:r w:rsidRPr="00224EBD">
              <w:rPr>
                <w:rFonts w:ascii="Arial" w:hAnsi="Arial" w:cs="Arial"/>
                <w:sz w:val="56"/>
                <w:szCs w:val="56"/>
              </w:rPr>
              <w:t xml:space="preserve">□ </w:t>
            </w:r>
          </w:p>
          <w:p w14:paraId="4D830C14" w14:textId="3D317F2E" w:rsidR="006E1D1D" w:rsidRPr="006E1D1D" w:rsidRDefault="006E1D1D" w:rsidP="006E1D1D">
            <w:pPr>
              <w:rPr>
                <w:rFonts w:ascii="Arial" w:hAnsi="Arial" w:cs="Arial"/>
                <w:sz w:val="24"/>
                <w:szCs w:val="24"/>
              </w:rPr>
            </w:pPr>
            <w:r w:rsidRPr="006E1D1D">
              <w:rPr>
                <w:rFonts w:ascii="Arial" w:hAnsi="Arial" w:cs="Arial"/>
                <w:sz w:val="56"/>
                <w:szCs w:val="56"/>
              </w:rPr>
              <w:t>□</w:t>
            </w:r>
          </w:p>
        </w:tc>
      </w:tr>
      <w:tr w:rsidR="006E1D1D" w14:paraId="420691CB" w14:textId="77777777" w:rsidTr="00A15265">
        <w:tc>
          <w:tcPr>
            <w:tcW w:w="2061" w:type="dxa"/>
            <w:shd w:val="clear" w:color="auto" w:fill="4472C4" w:themeFill="accent1"/>
          </w:tcPr>
          <w:p w14:paraId="5A0B3B81" w14:textId="77777777" w:rsidR="006E1D1D" w:rsidRPr="00A15265" w:rsidRDefault="006E1D1D" w:rsidP="006E1D1D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  <w:tc>
          <w:tcPr>
            <w:tcW w:w="6955" w:type="dxa"/>
            <w:gridSpan w:val="4"/>
            <w:shd w:val="clear" w:color="auto" w:fill="4472C4" w:themeFill="accent1"/>
          </w:tcPr>
          <w:p w14:paraId="7BF6B18E" w14:textId="77777777" w:rsidR="006E1D1D" w:rsidRPr="00A15265" w:rsidRDefault="006E1D1D" w:rsidP="006E1D1D">
            <w:pPr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</w:tc>
      </w:tr>
    </w:tbl>
    <w:p w14:paraId="611FF225" w14:textId="77777777" w:rsidR="00A91CAE" w:rsidRDefault="00A91CAE"/>
    <w:p w14:paraId="6CA0315A" w14:textId="77777777" w:rsidR="00A91CAE" w:rsidRDefault="00A91CAE"/>
    <w:p w14:paraId="28A26D50" w14:textId="77777777" w:rsidR="00A91CAE" w:rsidRPr="00A91CAE" w:rsidRDefault="00A91CAE"/>
    <w:p w14:paraId="29FC4A73" w14:textId="7C9B8B7C" w:rsidR="00950B58" w:rsidRDefault="00E0761D">
      <w:pPr>
        <w:rPr>
          <w:rFonts w:ascii="Arial" w:hAnsi="Arial" w:cs="Arial"/>
        </w:rPr>
      </w:pPr>
      <w:r>
        <w:rPr>
          <w:rFonts w:ascii="Arial" w:hAnsi="Arial" w:cs="Arial"/>
        </w:rPr>
        <w:t>Please forward the completed form to:</w:t>
      </w:r>
    </w:p>
    <w:p w14:paraId="0B0D185E" w14:textId="77777777" w:rsidR="00657B6E" w:rsidRDefault="00657B6E" w:rsidP="00657B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2060"/>
        </w:rPr>
        <w:t>Kate Collins, Virtual Learning Project Coordinator, </w:t>
      </w:r>
      <w:r>
        <w:rPr>
          <w:rStyle w:val="eop"/>
          <w:rFonts w:ascii="Arial" w:hAnsi="Arial" w:cs="Arial"/>
          <w:color w:val="002060"/>
        </w:rPr>
        <w:t> </w:t>
      </w:r>
    </w:p>
    <w:p w14:paraId="106C951C" w14:textId="69666D09" w:rsidR="00657B6E" w:rsidRPr="00657B6E" w:rsidRDefault="00657B6E" w:rsidP="00657B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657B6E">
        <w:rPr>
          <w:rStyle w:val="normaltextrun"/>
          <w:rFonts w:ascii="Arial" w:hAnsi="Arial" w:cs="Arial"/>
          <w:color w:val="002060"/>
        </w:rPr>
        <w:t>at </w:t>
      </w:r>
      <w:hyperlink r:id="rId10" w:tgtFrame="_blank" w:history="1">
        <w:r w:rsidRPr="00657B6E">
          <w:rPr>
            <w:rStyle w:val="normaltextrun"/>
            <w:rFonts w:ascii="Arial" w:hAnsi="Arial" w:cs="Arial"/>
            <w:color w:val="0563C1"/>
            <w:u w:val="single"/>
          </w:rPr>
          <w:t>kate.collins@surreyllp.org.uk</w:t>
        </w:r>
      </w:hyperlink>
      <w:r w:rsidRPr="00657B6E">
        <w:rPr>
          <w:rStyle w:val="normaltextrun"/>
          <w:rFonts w:ascii="Arial" w:hAnsi="Arial" w:cs="Arial"/>
          <w:color w:val="002060"/>
        </w:rPr>
        <w:t> </w:t>
      </w:r>
      <w:r w:rsidRPr="00657B6E">
        <w:rPr>
          <w:rStyle w:val="eop"/>
          <w:rFonts w:ascii="Arial" w:hAnsi="Arial" w:cs="Arial"/>
          <w:color w:val="002060"/>
        </w:rPr>
        <w:t> </w:t>
      </w:r>
    </w:p>
    <w:p w14:paraId="764318D1" w14:textId="77777777" w:rsidR="00E0761D" w:rsidRPr="00657B6E" w:rsidRDefault="00E0761D">
      <w:pPr>
        <w:rPr>
          <w:rFonts w:ascii="Arial" w:hAnsi="Arial" w:cs="Arial"/>
        </w:rPr>
      </w:pPr>
    </w:p>
    <w:sectPr w:rsidR="00E0761D" w:rsidRPr="00657B6E" w:rsidSect="00A15265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674C8" w14:textId="77777777" w:rsidR="002F2939" w:rsidRDefault="002F2939" w:rsidP="00524C94">
      <w:pPr>
        <w:spacing w:after="0" w:line="240" w:lineRule="auto"/>
      </w:pPr>
      <w:r>
        <w:separator/>
      </w:r>
    </w:p>
  </w:endnote>
  <w:endnote w:type="continuationSeparator" w:id="0">
    <w:p w14:paraId="61E3CD21" w14:textId="77777777" w:rsidR="002F2939" w:rsidRDefault="002F2939" w:rsidP="0052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2AA43" w14:textId="77777777" w:rsidR="002F2939" w:rsidRDefault="002F2939" w:rsidP="00524C94">
      <w:pPr>
        <w:spacing w:after="0" w:line="240" w:lineRule="auto"/>
      </w:pPr>
      <w:r>
        <w:separator/>
      </w:r>
    </w:p>
  </w:footnote>
  <w:footnote w:type="continuationSeparator" w:id="0">
    <w:p w14:paraId="402B7DA8" w14:textId="77777777" w:rsidR="002F2939" w:rsidRDefault="002F2939" w:rsidP="0052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CAE4" w14:textId="77777777" w:rsidR="00A15265" w:rsidRPr="00524C94" w:rsidRDefault="00A15265" w:rsidP="00A15265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REFERRAL FORM</w:t>
    </w:r>
  </w:p>
  <w:p w14:paraId="68230A38" w14:textId="77777777" w:rsidR="00A15265" w:rsidRDefault="00A15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E4FF8"/>
    <w:multiLevelType w:val="hybridMultilevel"/>
    <w:tmpl w:val="559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58"/>
    <w:rsid w:val="00224EBD"/>
    <w:rsid w:val="002F2939"/>
    <w:rsid w:val="004A6927"/>
    <w:rsid w:val="00524C94"/>
    <w:rsid w:val="0058266C"/>
    <w:rsid w:val="00657B6E"/>
    <w:rsid w:val="006E1D1D"/>
    <w:rsid w:val="00950B58"/>
    <w:rsid w:val="00A15265"/>
    <w:rsid w:val="00A91CAE"/>
    <w:rsid w:val="00D20058"/>
    <w:rsid w:val="00E0761D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3D13"/>
  <w15:chartTrackingRefBased/>
  <w15:docId w15:val="{C7E2D4A8-EBC3-4F70-AC47-6D8043AA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94"/>
  </w:style>
  <w:style w:type="paragraph" w:styleId="Footer">
    <w:name w:val="footer"/>
    <w:basedOn w:val="Normal"/>
    <w:link w:val="FooterChar"/>
    <w:uiPriority w:val="99"/>
    <w:unhideWhenUsed/>
    <w:rsid w:val="00524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94"/>
  </w:style>
  <w:style w:type="paragraph" w:styleId="ListParagraph">
    <w:name w:val="List Paragraph"/>
    <w:basedOn w:val="Normal"/>
    <w:uiPriority w:val="34"/>
    <w:qFormat/>
    <w:rsid w:val="00224EBD"/>
    <w:pPr>
      <w:ind w:left="720"/>
      <w:contextualSpacing/>
    </w:pPr>
  </w:style>
  <w:style w:type="paragraph" w:customStyle="1" w:styleId="paragraph">
    <w:name w:val="paragraph"/>
    <w:basedOn w:val="Normal"/>
    <w:rsid w:val="0065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57B6E"/>
  </w:style>
  <w:style w:type="character" w:customStyle="1" w:styleId="eop">
    <w:name w:val="eop"/>
    <w:basedOn w:val="DefaultParagraphFont"/>
    <w:rsid w:val="0065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te.collins@surreyllp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B53F6-B882-4EAE-B741-43AA54CE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Collins</dc:creator>
  <cp:keywords/>
  <dc:description/>
  <cp:lastModifiedBy>Kate Collins</cp:lastModifiedBy>
  <cp:revision>4</cp:revision>
  <dcterms:created xsi:type="dcterms:W3CDTF">2021-01-13T11:43:00Z</dcterms:created>
  <dcterms:modified xsi:type="dcterms:W3CDTF">2021-01-13T14:39:00Z</dcterms:modified>
</cp:coreProperties>
</file>